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7130" w14:textId="77777777" w:rsidR="00022F7F" w:rsidRPr="00746B8E" w:rsidRDefault="00746B8E" w:rsidP="000F0A33">
      <w:pPr>
        <w:pStyle w:val="a3"/>
        <w:pBdr>
          <w:bottom w:val="single" w:sz="8" w:space="0" w:color="4F81BD" w:themeColor="accent1"/>
        </w:pBdr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 бланку </w:t>
      </w:r>
      <w:r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з</w:t>
      </w:r>
      <w:r w:rsidR="00EE7412" w:rsidRPr="00746B8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амовника</w:t>
      </w:r>
    </w:p>
    <w:p w14:paraId="7C300B3C" w14:textId="77777777" w:rsidR="00746B8E" w:rsidRDefault="007A74EF" w:rsidP="00E10BF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6B8E">
        <w:rPr>
          <w:rFonts w:ascii="Times New Roman" w:hAnsi="Times New Roman" w:cs="Times New Roman"/>
          <w:bCs/>
          <w:sz w:val="24"/>
          <w:szCs w:val="24"/>
        </w:rPr>
        <w:t>від _______________№ _________</w:t>
      </w:r>
    </w:p>
    <w:tbl>
      <w:tblPr>
        <w:tblStyle w:val="ac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03D15" w14:paraId="7E85867F" w14:textId="77777777" w:rsidTr="00503D15">
        <w:tc>
          <w:tcPr>
            <w:tcW w:w="4359" w:type="dxa"/>
          </w:tcPr>
          <w:p w14:paraId="06EC01DC" w14:textId="77777777" w:rsidR="007E40A5" w:rsidRDefault="007E40A5" w:rsidP="007E40A5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Товариство з обмеженою відповідальністю </w:t>
            </w:r>
          </w:p>
          <w:p w14:paraId="27100D58" w14:textId="77777777" w:rsidR="007E40A5" w:rsidRDefault="007E40A5" w:rsidP="007E40A5">
            <w:pPr>
              <w:pBdr>
                <w:bar w:val="single" w:sz="4" w:color="auto"/>
              </w:pBd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«Незалежні фахові експертизи»</w:t>
            </w:r>
          </w:p>
          <w:p w14:paraId="23ACB5D2" w14:textId="12F20FD5" w:rsidR="00503D15" w:rsidRDefault="00503D15" w:rsidP="00503D15">
            <w:pPr>
              <w:pBdr>
                <w:bar w:val="single" w:sz="4" w:color="auto"/>
              </w:pBdr>
              <w:rPr>
                <w:rFonts w:ascii="Times New Roman" w:hAnsi="Times New Roman" w:cs="Times New Roman"/>
                <w:lang w:val="uk-UA"/>
              </w:rPr>
            </w:pPr>
            <w:r w:rsidRPr="007A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Вознесенський </w:t>
            </w:r>
            <w:r>
              <w:rPr>
                <w:rFonts w:ascii="Times New Roman" w:hAnsi="Times New Roman" w:cs="Times New Roman"/>
                <w:lang w:val="uk-UA"/>
              </w:rPr>
              <w:t xml:space="preserve">узвіз, 10-А, офіс </w:t>
            </w:r>
            <w:r w:rsidR="005C5D7F">
              <w:rPr>
                <w:rFonts w:ascii="Times New Roman" w:hAnsi="Times New Roman" w:cs="Times New Roman"/>
                <w:lang w:val="uk-UA"/>
              </w:rPr>
              <w:t>304</w:t>
            </w:r>
            <w:r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14:paraId="33C7F7A1" w14:textId="77777777" w:rsidR="00503D15" w:rsidRDefault="00503D15" w:rsidP="00503D1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04053</w:t>
            </w:r>
          </w:p>
          <w:p w14:paraId="2BE4AB1F" w14:textId="77777777" w:rsidR="00503D15" w:rsidRDefault="00503D15" w:rsidP="00C45C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4EEFAB14" w14:textId="77777777" w:rsidR="00503D15" w:rsidRDefault="00503D15" w:rsidP="00C45C55">
      <w:pPr>
        <w:pBdr>
          <w:bar w:val="single" w:sz="4" w:color="auto"/>
        </w:pBd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438D16" w14:textId="258882F3" w:rsidR="00255517" w:rsidRPr="0091534B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40765004"/>
      <w:r w:rsidRPr="009153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ЗАМОВЛЕННЯ </w:t>
      </w:r>
    </w:p>
    <w:p w14:paraId="690A5C2C" w14:textId="4E4925FF" w:rsidR="00EC7DA3" w:rsidRPr="0091534B" w:rsidRDefault="00224558" w:rsidP="00EC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1534B">
        <w:rPr>
          <w:rFonts w:ascii="Times New Roman" w:hAnsi="Times New Roman" w:cs="Times New Roman"/>
          <w:b/>
          <w:sz w:val="24"/>
          <w:szCs w:val="24"/>
          <w:lang w:val="uk-UA"/>
        </w:rPr>
        <w:t>КОМПЛЕКСНОЇ НАУКОВОЇ</w:t>
      </w:r>
      <w:r w:rsidR="00EC7DA3" w:rsidRPr="009153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ЕКСПЕРТИЗИ</w:t>
      </w:r>
    </w:p>
    <w:p w14:paraId="4D7EF580" w14:textId="77777777" w:rsidR="00EC7DA3" w:rsidRPr="0091534B" w:rsidRDefault="00EC7DA3" w:rsidP="00EC7DA3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14:paraId="421068CC" w14:textId="11730795" w:rsidR="00263008" w:rsidRPr="0091534B" w:rsidRDefault="00263008" w:rsidP="00C6278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Прошу організувати та провести </w:t>
      </w:r>
      <w:r w:rsidR="00610C2C" w:rsidRPr="0091534B">
        <w:rPr>
          <w:rFonts w:ascii="Times New Roman" w:hAnsi="Times New Roman" w:cs="Times New Roman"/>
          <w:sz w:val="26"/>
          <w:szCs w:val="26"/>
          <w:lang w:val="uk-UA"/>
        </w:rPr>
        <w:t>комплексну наукову</w:t>
      </w:r>
      <w:r w:rsidR="00EC7DA3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експертизу</w:t>
      </w:r>
      <w:r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55517" w:rsidRPr="0091534B">
        <w:rPr>
          <w:rFonts w:ascii="Times New Roman" w:hAnsi="Times New Roman" w:cs="Times New Roman"/>
          <w:sz w:val="26"/>
          <w:szCs w:val="26"/>
          <w:lang w:val="uk-UA"/>
        </w:rPr>
        <w:t>експертами</w:t>
      </w:r>
      <w:r w:rsidR="00FD3A9F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, що мають науковий ступінь </w:t>
      </w:r>
      <w:r w:rsidR="00255517" w:rsidRPr="0091534B">
        <w:rPr>
          <w:rFonts w:ascii="Times New Roman" w:hAnsi="Times New Roman" w:cs="Times New Roman"/>
          <w:sz w:val="26"/>
          <w:szCs w:val="26"/>
          <w:lang w:val="uk-UA"/>
        </w:rPr>
        <w:t>за</w:t>
      </w:r>
      <w:r w:rsidR="00FD3A9F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науково</w:t>
      </w:r>
      <w:r w:rsidR="002A00B8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FD3A9F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</w:t>
      </w:r>
      <w:r w:rsidR="002A00B8">
        <w:rPr>
          <w:rFonts w:ascii="Times New Roman" w:hAnsi="Times New Roman" w:cs="Times New Roman"/>
          <w:sz w:val="26"/>
          <w:szCs w:val="26"/>
          <w:lang w:val="uk-UA"/>
        </w:rPr>
        <w:t>істю</w:t>
      </w:r>
      <w:r w:rsidR="00FD3A9F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в галузі юридичних наук та за </w:t>
      </w:r>
      <w:r w:rsidR="0091534B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необхідною </w:t>
      </w:r>
      <w:r w:rsidR="00255517" w:rsidRPr="0091534B">
        <w:rPr>
          <w:rFonts w:ascii="Times New Roman" w:hAnsi="Times New Roman" w:cs="Times New Roman"/>
          <w:sz w:val="26"/>
          <w:szCs w:val="26"/>
          <w:lang w:val="uk-UA"/>
        </w:rPr>
        <w:t>науковою</w:t>
      </w:r>
      <w:r w:rsidR="00FD3A9F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спеціальніст</w:t>
      </w:r>
      <w:r w:rsidR="00255517" w:rsidRPr="0091534B">
        <w:rPr>
          <w:rFonts w:ascii="Times New Roman" w:hAnsi="Times New Roman" w:cs="Times New Roman"/>
          <w:sz w:val="26"/>
          <w:szCs w:val="26"/>
          <w:lang w:val="uk-UA"/>
        </w:rPr>
        <w:t>ю</w:t>
      </w:r>
      <w:r w:rsidR="00FD3A9F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55517" w:rsidRPr="0091534B">
        <w:rPr>
          <w:rFonts w:ascii="Times New Roman" w:hAnsi="Times New Roman" w:cs="Times New Roman"/>
          <w:sz w:val="26"/>
          <w:szCs w:val="26"/>
          <w:lang w:val="uk-UA"/>
        </w:rPr>
        <w:t>в інших</w:t>
      </w:r>
      <w:r w:rsidR="00FD3A9F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галузях наук</w:t>
      </w:r>
      <w:r w:rsidR="0091534B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B48B8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91534B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володіють </w:t>
      </w:r>
      <w:r w:rsidR="00255517" w:rsidRPr="0091534B">
        <w:rPr>
          <w:rFonts w:ascii="Times New Roman" w:hAnsi="Times New Roman" w:cs="Times New Roman"/>
          <w:sz w:val="26"/>
          <w:szCs w:val="26"/>
          <w:lang w:val="uk-UA"/>
        </w:rPr>
        <w:t>спеціалізовани</w:t>
      </w:r>
      <w:r w:rsidR="0091534B" w:rsidRPr="0091534B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255517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правови</w:t>
      </w:r>
      <w:r w:rsidR="0091534B" w:rsidRPr="0091534B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255517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та спеціальни</w:t>
      </w:r>
      <w:r w:rsidR="0091534B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255517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знан</w:t>
      </w:r>
      <w:r w:rsidR="0091534B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нями для </w:t>
      </w:r>
      <w:r w:rsidR="00224558" w:rsidRPr="0091534B">
        <w:rPr>
          <w:rFonts w:ascii="Times New Roman" w:hAnsi="Times New Roman" w:cs="Times New Roman"/>
          <w:sz w:val="26"/>
          <w:szCs w:val="26"/>
          <w:lang w:val="uk-UA"/>
        </w:rPr>
        <w:t>експертного дослідження</w:t>
      </w:r>
      <w:r w:rsidR="006012C6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1534B" w:rsidRPr="0091534B">
        <w:rPr>
          <w:rFonts w:ascii="Times New Roman" w:hAnsi="Times New Roman" w:cs="Times New Roman"/>
          <w:b/>
          <w:bCs/>
          <w:sz w:val="26"/>
          <w:szCs w:val="26"/>
          <w:lang w:val="uk-UA"/>
        </w:rPr>
        <w:t>щодо</w:t>
      </w:r>
      <w:r w:rsidR="006012C6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12C6" w:rsidRPr="0091534B">
        <w:rPr>
          <w:rFonts w:ascii="Times New Roman" w:hAnsi="Times New Roman" w:cs="Times New Roman"/>
          <w:b/>
          <w:bCs/>
          <w:sz w:val="26"/>
          <w:szCs w:val="26"/>
          <w:lang w:val="uk-UA"/>
        </w:rPr>
        <w:t>обґрунтування</w:t>
      </w:r>
      <w:r w:rsidR="00557196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012C6" w:rsidRPr="0091534B">
        <w:rPr>
          <w:rFonts w:ascii="Times New Roman" w:hAnsi="Times New Roman" w:cs="Times New Roman"/>
          <w:b/>
          <w:bCs/>
          <w:sz w:val="26"/>
          <w:szCs w:val="26"/>
          <w:lang w:val="uk-UA"/>
        </w:rPr>
        <w:t>істотної зміни обставин, яку сторони не могли передбачити при укладанні</w:t>
      </w:r>
      <w:r w:rsidR="00557196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(</w:t>
      </w:r>
      <w:r w:rsidR="00557196" w:rsidRPr="0091534B">
        <w:rPr>
          <w:rFonts w:ascii="Times New Roman" w:hAnsi="Times New Roman" w:cs="Times New Roman"/>
          <w:i/>
          <w:sz w:val="26"/>
          <w:szCs w:val="26"/>
          <w:lang w:val="uk-UA"/>
        </w:rPr>
        <w:t>зазначається</w:t>
      </w:r>
      <w:r w:rsidR="00557196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57196" w:rsidRPr="0091534B">
        <w:rPr>
          <w:rFonts w:ascii="Times New Roman" w:hAnsi="Times New Roman" w:cs="Times New Roman"/>
          <w:i/>
          <w:sz w:val="26"/>
          <w:szCs w:val="26"/>
          <w:lang w:val="uk-UA"/>
        </w:rPr>
        <w:t xml:space="preserve">повна назва </w:t>
      </w:r>
      <w:r w:rsidR="006012C6" w:rsidRPr="0091534B"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договору/контракту </w:t>
      </w:r>
      <w:r w:rsidR="00557196" w:rsidRPr="0091534B">
        <w:rPr>
          <w:rFonts w:ascii="Times New Roman" w:hAnsi="Times New Roman" w:cs="Times New Roman"/>
          <w:i/>
          <w:sz w:val="26"/>
          <w:szCs w:val="26"/>
          <w:lang w:val="uk-UA"/>
        </w:rPr>
        <w:t xml:space="preserve">та дата </w:t>
      </w:r>
      <w:r w:rsidR="006012C6" w:rsidRPr="0091534B">
        <w:rPr>
          <w:rFonts w:ascii="Times New Roman" w:hAnsi="Times New Roman" w:cs="Times New Roman"/>
          <w:i/>
          <w:sz w:val="26"/>
          <w:szCs w:val="26"/>
          <w:lang w:val="uk-UA"/>
        </w:rPr>
        <w:t xml:space="preserve">його </w:t>
      </w:r>
      <w:r w:rsidR="00557196" w:rsidRPr="0091534B">
        <w:rPr>
          <w:rFonts w:ascii="Times New Roman" w:hAnsi="Times New Roman" w:cs="Times New Roman"/>
          <w:i/>
          <w:sz w:val="26"/>
          <w:szCs w:val="26"/>
          <w:lang w:val="uk-UA"/>
        </w:rPr>
        <w:t>укладання</w:t>
      </w:r>
      <w:r w:rsidR="00557196" w:rsidRPr="0091534B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C6278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bookmarkStart w:id="1" w:name="_Hlk36237758"/>
      <w:r w:rsidR="00C6278D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746B8E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зв’язку з</w:t>
      </w:r>
      <w:r w:rsidR="00FC2D30" w:rsidRPr="0091534B">
        <w:rPr>
          <w:rFonts w:ascii="Times New Roman" w:hAnsi="Times New Roman" w:cs="Times New Roman"/>
          <w:sz w:val="26"/>
          <w:szCs w:val="26"/>
          <w:lang w:val="uk-UA"/>
        </w:rPr>
        <w:t xml:space="preserve"> наступним:</w:t>
      </w:r>
      <w:r w:rsidR="001C697A" w:rsidRPr="0091534B">
        <w:rPr>
          <w:rFonts w:ascii="Times New Roman" w:hAnsi="Times New Roman" w:cs="Times New Roman"/>
          <w:sz w:val="24"/>
          <w:szCs w:val="24"/>
          <w:lang w:val="uk-UA"/>
        </w:rPr>
        <w:t xml:space="preserve"> _</w:t>
      </w:r>
      <w:r w:rsidR="009371FF" w:rsidRPr="0091534B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EC7DA3" w:rsidRPr="0091534B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9371FF" w:rsidRPr="0091534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1534B"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14:paraId="0A912591" w14:textId="06B91ED1" w:rsidR="00EC7DA3" w:rsidRPr="0091534B" w:rsidRDefault="00EC7DA3" w:rsidP="00EC7D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34B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1C697A" w:rsidRPr="0091534B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91534B">
        <w:rPr>
          <w:rFonts w:ascii="Times New Roman" w:hAnsi="Times New Roman" w:cs="Times New Roman"/>
          <w:sz w:val="28"/>
          <w:szCs w:val="28"/>
          <w:lang w:val="uk-UA"/>
        </w:rPr>
        <w:t>______________________________________</w:t>
      </w:r>
    </w:p>
    <w:p w14:paraId="02DEDE07" w14:textId="67AAC9FF" w:rsidR="001C697A" w:rsidRPr="00E70C80" w:rsidRDefault="001C697A" w:rsidP="001C697A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E70C80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E70C80" w:rsidRPr="00E70C80">
        <w:rPr>
          <w:rFonts w:ascii="Times New Roman" w:hAnsi="Times New Roman" w:cs="Times New Roman"/>
          <w:i/>
          <w:sz w:val="20"/>
          <w:szCs w:val="20"/>
          <w:lang w:val="uk-UA"/>
        </w:rPr>
        <w:t>опис фактичних обставин, які стали підставою для звернення до ТОВ «НФЕ» та спричинили замовлення незалежної фахової експертизи так, щоб було б зрозумілим фаховому експерту  в чому полягає предмет експертного дослідження та для якої мети необхідний експертний висновок</w:t>
      </w:r>
      <w:r w:rsidRPr="00E70C80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14:paraId="06DFE496" w14:textId="3FB48DF2" w:rsidR="00C6278D" w:rsidRPr="00C6278D" w:rsidRDefault="00C6278D" w:rsidP="00C6278D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bookmarkStart w:id="2" w:name="_Hlk40881660"/>
      <w:bookmarkEnd w:id="1"/>
      <w:r w:rsidRPr="00C6278D"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результатами </w:t>
      </w:r>
      <w:r w:rsidR="0014338D">
        <w:rPr>
          <w:rFonts w:ascii="Times New Roman" w:hAnsi="Times New Roman" w:cs="Times New Roman"/>
          <w:sz w:val="26"/>
          <w:szCs w:val="26"/>
          <w:lang w:val="uk-UA"/>
        </w:rPr>
        <w:t>комплексної наукової</w:t>
      </w:r>
      <w:r w:rsidRPr="00C6278D">
        <w:rPr>
          <w:rFonts w:ascii="Times New Roman" w:hAnsi="Times New Roman" w:cs="Times New Roman"/>
          <w:sz w:val="26"/>
          <w:szCs w:val="26"/>
          <w:lang w:val="uk-UA"/>
        </w:rPr>
        <w:t xml:space="preserve"> експертизи надати експертний висновок. </w:t>
      </w:r>
    </w:p>
    <w:bookmarkEnd w:id="2"/>
    <w:p w14:paraId="625C304C" w14:textId="77777777" w:rsidR="00263008" w:rsidRPr="0091534B" w:rsidRDefault="00263008" w:rsidP="00C6278D">
      <w:pPr>
        <w:spacing w:after="240"/>
        <w:ind w:firstLine="709"/>
        <w:rPr>
          <w:rFonts w:ascii="Times New Roman" w:hAnsi="Times New Roman" w:cs="Times New Roman"/>
          <w:sz w:val="26"/>
          <w:szCs w:val="26"/>
          <w:lang w:val="uk-UA"/>
        </w:rPr>
      </w:pPr>
      <w:r w:rsidRPr="0091534B">
        <w:rPr>
          <w:rFonts w:ascii="Times New Roman" w:hAnsi="Times New Roman" w:cs="Times New Roman"/>
          <w:sz w:val="26"/>
          <w:szCs w:val="26"/>
          <w:lang w:val="uk-UA"/>
        </w:rPr>
        <w:t>Оплату гарантуємо на договірних умовах.</w:t>
      </w:r>
    </w:p>
    <w:bookmarkEnd w:id="0"/>
    <w:p w14:paraId="05B5CE1F" w14:textId="77777777" w:rsidR="00263008" w:rsidRPr="007D40D5" w:rsidRDefault="00263008" w:rsidP="00E10BF6">
      <w:pPr>
        <w:spacing w:after="120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D40D5">
        <w:rPr>
          <w:rFonts w:ascii="Times New Roman" w:hAnsi="Times New Roman" w:cs="Times New Roman"/>
          <w:b/>
          <w:sz w:val="26"/>
          <w:szCs w:val="26"/>
          <w:lang w:val="uk-UA"/>
        </w:rPr>
        <w:t>Додатки:</w:t>
      </w:r>
    </w:p>
    <w:p w14:paraId="2AB12E11" w14:textId="77777777" w:rsidR="00263008" w:rsidRPr="00263008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>Ксерокопія Витягу з Єдиного державного реєстру юридичних осіб, фізичних осіб-підприємців та громадських формувань.</w:t>
      </w:r>
    </w:p>
    <w:p w14:paraId="6A40FB7E" w14:textId="140E68AD" w:rsidR="00263008" w:rsidRPr="002F1373" w:rsidRDefault="00263008" w:rsidP="00263008">
      <w:pPr>
        <w:pStyle w:val="a5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Ксерокопії документів </w:t>
      </w:r>
      <w:r w:rsidR="002F1373" w:rsidRPr="002F1373">
        <w:rPr>
          <w:rFonts w:ascii="Times New Roman" w:hAnsi="Times New Roman"/>
          <w:i/>
          <w:iCs/>
          <w:sz w:val="24"/>
          <w:szCs w:val="24"/>
          <w:lang w:val="uk-UA"/>
        </w:rPr>
        <w:t>щодо описаної в замовлені ситуації, перелік яких зазначається у замовлені у вигляді додатків</w:t>
      </w:r>
      <w:r w:rsidRPr="002F1373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14:paraId="59FD0F40" w14:textId="77777777" w:rsidR="00263008" w:rsidRPr="00263008" w:rsidRDefault="00263008" w:rsidP="00E10BF6">
      <w:pPr>
        <w:pStyle w:val="a5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Довіреність представника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 xml:space="preserve">амовника або копія довіреності, завірена </w:t>
      </w:r>
      <w:r w:rsidR="00746B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63008">
        <w:rPr>
          <w:rFonts w:ascii="Times New Roman" w:hAnsi="Times New Roman" w:cs="Times New Roman"/>
          <w:sz w:val="24"/>
          <w:szCs w:val="24"/>
          <w:lang w:val="uk-UA"/>
        </w:rPr>
        <w:t>амовником.</w:t>
      </w:r>
    </w:p>
    <w:p w14:paraId="5C3EFB77" w14:textId="77777777" w:rsidR="00263008" w:rsidRPr="00D751B4" w:rsidRDefault="00263008" w:rsidP="00263008">
      <w:pPr>
        <w:pStyle w:val="a5"/>
        <w:tabs>
          <w:tab w:val="left" w:pos="993"/>
        </w:tabs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741EFAD" w14:textId="77777777" w:rsidR="00263008" w:rsidRDefault="00263008" w:rsidP="00224558">
      <w:pPr>
        <w:spacing w:after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263008">
        <w:rPr>
          <w:rFonts w:ascii="Times New Roman" w:hAnsi="Times New Roman" w:cs="Times New Roman"/>
          <w:i/>
          <w:sz w:val="28"/>
          <w:szCs w:val="28"/>
          <w:lang w:val="uk-UA"/>
        </w:rPr>
        <w:t>підпис</w:t>
      </w:r>
      <w:r w:rsidRPr="002630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ініціали, прізвище</w:t>
      </w:r>
    </w:p>
    <w:p w14:paraId="425A7E17" w14:textId="77777777" w:rsidR="006012C6" w:rsidRDefault="006012C6" w:rsidP="00263008">
      <w:pPr>
        <w:rPr>
          <w:rFonts w:ascii="Times New Roman" w:hAnsi="Times New Roman" w:cs="Times New Roman"/>
          <w:i/>
          <w:sz w:val="20"/>
          <w:lang w:val="uk-UA"/>
        </w:rPr>
      </w:pPr>
    </w:p>
    <w:p w14:paraId="462F9044" w14:textId="77777777" w:rsidR="006012C6" w:rsidRDefault="006012C6" w:rsidP="00263008">
      <w:pPr>
        <w:rPr>
          <w:rFonts w:ascii="Times New Roman" w:hAnsi="Times New Roman" w:cs="Times New Roman"/>
          <w:i/>
          <w:sz w:val="20"/>
          <w:lang w:val="uk-UA"/>
        </w:rPr>
      </w:pPr>
    </w:p>
    <w:p w14:paraId="06DDD596" w14:textId="77777777" w:rsidR="006012C6" w:rsidRDefault="006012C6" w:rsidP="00263008">
      <w:pPr>
        <w:rPr>
          <w:rFonts w:ascii="Times New Roman" w:hAnsi="Times New Roman" w:cs="Times New Roman"/>
          <w:i/>
          <w:sz w:val="20"/>
          <w:lang w:val="uk-UA"/>
        </w:rPr>
      </w:pPr>
    </w:p>
    <w:p w14:paraId="3794ABD2" w14:textId="29BE5C0B" w:rsidR="00022F7F" w:rsidRPr="00263008" w:rsidRDefault="00263008" w:rsidP="0026300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63008">
        <w:rPr>
          <w:rFonts w:ascii="Times New Roman" w:hAnsi="Times New Roman" w:cs="Times New Roman"/>
          <w:i/>
          <w:sz w:val="20"/>
          <w:lang w:val="uk-UA"/>
        </w:rPr>
        <w:t xml:space="preserve">Контактна особа: ПІП, номер телефону, </w:t>
      </w:r>
      <w:r w:rsidRPr="00263008">
        <w:rPr>
          <w:rFonts w:ascii="Times New Roman" w:hAnsi="Times New Roman" w:cs="Times New Roman"/>
          <w:i/>
          <w:sz w:val="20"/>
          <w:lang w:val="en-US"/>
        </w:rPr>
        <w:t>e</w:t>
      </w:r>
      <w:r w:rsidRPr="00263008">
        <w:rPr>
          <w:rFonts w:ascii="Times New Roman" w:hAnsi="Times New Roman" w:cs="Times New Roman"/>
          <w:i/>
          <w:sz w:val="20"/>
          <w:lang w:val="uk-UA"/>
        </w:rPr>
        <w:t>-</w:t>
      </w:r>
      <w:r w:rsidRPr="00263008">
        <w:rPr>
          <w:rFonts w:ascii="Times New Roman" w:hAnsi="Times New Roman" w:cs="Times New Roman"/>
          <w:i/>
          <w:sz w:val="20"/>
          <w:lang w:val="en-US"/>
        </w:rPr>
        <w:t>mail</w:t>
      </w:r>
    </w:p>
    <w:sectPr w:rsidR="00022F7F" w:rsidRPr="00263008" w:rsidSect="00D751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86077" w14:textId="77777777" w:rsidR="00F95C5F" w:rsidRDefault="00F95C5F" w:rsidP="00FC2D30">
      <w:pPr>
        <w:spacing w:after="0" w:line="240" w:lineRule="auto"/>
      </w:pPr>
      <w:r>
        <w:separator/>
      </w:r>
    </w:p>
  </w:endnote>
  <w:endnote w:type="continuationSeparator" w:id="0">
    <w:p w14:paraId="42CE581E" w14:textId="77777777" w:rsidR="00F95C5F" w:rsidRDefault="00F95C5F" w:rsidP="00FC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74CA" w14:textId="77777777" w:rsidR="00BE64A5" w:rsidRDefault="00BE64A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FC938" w14:textId="77777777" w:rsidR="00BE64A5" w:rsidRDefault="00BE64A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4046" w14:textId="77777777" w:rsidR="00BE64A5" w:rsidRDefault="00BE64A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AFDF" w14:textId="77777777" w:rsidR="00F95C5F" w:rsidRDefault="00F95C5F" w:rsidP="00FC2D30">
      <w:pPr>
        <w:spacing w:after="0" w:line="240" w:lineRule="auto"/>
      </w:pPr>
      <w:r>
        <w:separator/>
      </w:r>
    </w:p>
  </w:footnote>
  <w:footnote w:type="continuationSeparator" w:id="0">
    <w:p w14:paraId="47B1FEBA" w14:textId="77777777" w:rsidR="00F95C5F" w:rsidRDefault="00F95C5F" w:rsidP="00FC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20C2" w14:textId="77777777" w:rsidR="00BE64A5" w:rsidRDefault="00BE64A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C55D" w14:textId="1D637103" w:rsidR="00BE64A5" w:rsidRPr="00C21420" w:rsidRDefault="00BE64A5" w:rsidP="00BE64A5">
    <w:pPr>
      <w:pStyle w:val="a8"/>
      <w:jc w:val="right"/>
      <w:rPr>
        <w:color w:val="0322BD"/>
      </w:rPr>
    </w:pP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ЗРАЗОК ЗАМОВЛЕННЯ </w:t>
    </w:r>
    <w:r w:rsidR="00FE2AAD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>7</w:t>
    </w:r>
    <w:r w:rsidRPr="00C21420">
      <w:rPr>
        <w:rFonts w:ascii="Times New Roman" w:hAnsi="Times New Roman" w:cs="Times New Roman"/>
        <w:b/>
        <w:bCs/>
        <w:color w:val="0322BD"/>
        <w:sz w:val="24"/>
        <w:szCs w:val="24"/>
        <w:lang w:val="uk-UA"/>
      </w:rPr>
      <w:t xml:space="preserve"> </w:t>
    </w:r>
  </w:p>
  <w:p w14:paraId="771B2F38" w14:textId="77777777" w:rsidR="00FC2D30" w:rsidRDefault="00FC2D3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35D0" w14:textId="77777777" w:rsidR="00BE64A5" w:rsidRDefault="00BE64A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97F"/>
    <w:multiLevelType w:val="hybridMultilevel"/>
    <w:tmpl w:val="5108139E"/>
    <w:lvl w:ilvl="0" w:tplc="C15CA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8C6E1F"/>
    <w:multiLevelType w:val="hybridMultilevel"/>
    <w:tmpl w:val="6974EBC6"/>
    <w:lvl w:ilvl="0" w:tplc="5EAED8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274366"/>
    <w:multiLevelType w:val="hybridMultilevel"/>
    <w:tmpl w:val="0B7268E6"/>
    <w:lvl w:ilvl="0" w:tplc="A52C0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A232C"/>
    <w:multiLevelType w:val="hybridMultilevel"/>
    <w:tmpl w:val="8C980D18"/>
    <w:lvl w:ilvl="0" w:tplc="0DFCED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2D5E"/>
    <w:multiLevelType w:val="hybridMultilevel"/>
    <w:tmpl w:val="C7BA9DDC"/>
    <w:lvl w:ilvl="0" w:tplc="8DE635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91337">
    <w:abstractNumId w:val="1"/>
  </w:num>
  <w:num w:numId="2" w16cid:durableId="1511216746">
    <w:abstractNumId w:val="0"/>
  </w:num>
  <w:num w:numId="3" w16cid:durableId="514154560">
    <w:abstractNumId w:val="4"/>
  </w:num>
  <w:num w:numId="4" w16cid:durableId="251473477">
    <w:abstractNumId w:val="2"/>
  </w:num>
  <w:num w:numId="5" w16cid:durableId="1063023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91F"/>
    <w:rsid w:val="00010A70"/>
    <w:rsid w:val="00022F7F"/>
    <w:rsid w:val="000501B9"/>
    <w:rsid w:val="000F0A33"/>
    <w:rsid w:val="0014338D"/>
    <w:rsid w:val="001C697A"/>
    <w:rsid w:val="00223862"/>
    <w:rsid w:val="00224558"/>
    <w:rsid w:val="00255517"/>
    <w:rsid w:val="00263008"/>
    <w:rsid w:val="0027691F"/>
    <w:rsid w:val="002A00B8"/>
    <w:rsid w:val="002F1373"/>
    <w:rsid w:val="002F6783"/>
    <w:rsid w:val="00333599"/>
    <w:rsid w:val="004B48C9"/>
    <w:rsid w:val="00503D15"/>
    <w:rsid w:val="005529C6"/>
    <w:rsid w:val="00557196"/>
    <w:rsid w:val="005C5D7F"/>
    <w:rsid w:val="006012C6"/>
    <w:rsid w:val="00603C44"/>
    <w:rsid w:val="00610C2C"/>
    <w:rsid w:val="00617916"/>
    <w:rsid w:val="006B4909"/>
    <w:rsid w:val="006B5EB8"/>
    <w:rsid w:val="006C321E"/>
    <w:rsid w:val="00701021"/>
    <w:rsid w:val="00746B8E"/>
    <w:rsid w:val="00764942"/>
    <w:rsid w:val="007A74EF"/>
    <w:rsid w:val="007D40D5"/>
    <w:rsid w:val="007E40A5"/>
    <w:rsid w:val="0091534B"/>
    <w:rsid w:val="009158D1"/>
    <w:rsid w:val="009371FF"/>
    <w:rsid w:val="009D2DF1"/>
    <w:rsid w:val="00A32ACC"/>
    <w:rsid w:val="00A6393D"/>
    <w:rsid w:val="00A83CA2"/>
    <w:rsid w:val="00AF08DC"/>
    <w:rsid w:val="00AF344F"/>
    <w:rsid w:val="00B362F7"/>
    <w:rsid w:val="00BE64A5"/>
    <w:rsid w:val="00BF53E3"/>
    <w:rsid w:val="00C45C55"/>
    <w:rsid w:val="00C6278D"/>
    <w:rsid w:val="00D751B4"/>
    <w:rsid w:val="00D91DAF"/>
    <w:rsid w:val="00DB48B8"/>
    <w:rsid w:val="00E10BF6"/>
    <w:rsid w:val="00E2139F"/>
    <w:rsid w:val="00E70C80"/>
    <w:rsid w:val="00EC7DA3"/>
    <w:rsid w:val="00EE7412"/>
    <w:rsid w:val="00F95C5F"/>
    <w:rsid w:val="00FB52B9"/>
    <w:rsid w:val="00FC2D30"/>
    <w:rsid w:val="00FD3A9F"/>
    <w:rsid w:val="00FE103F"/>
    <w:rsid w:val="00FE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217A"/>
  <w15:docId w15:val="{8AD37A90-CE11-4E61-884B-0D5709392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E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E74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E74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58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A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2D30"/>
  </w:style>
  <w:style w:type="paragraph" w:styleId="aa">
    <w:name w:val="footer"/>
    <w:basedOn w:val="a"/>
    <w:link w:val="ab"/>
    <w:uiPriority w:val="99"/>
    <w:unhideWhenUsed/>
    <w:rsid w:val="00FC2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2D30"/>
  </w:style>
  <w:style w:type="table" w:styleId="ac">
    <w:name w:val="Table Grid"/>
    <w:basedOn w:val="a1"/>
    <w:uiPriority w:val="59"/>
    <w:rsid w:val="0050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1073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I.Antonenko</dc:creator>
  <cp:keywords/>
  <dc:description/>
  <cp:lastModifiedBy>НЕЗАЛЕЖНІ ФАХОВІ ЕКСПЕРТИЗИ НЕЗАЛЕЖНІ ФАХОВІ ЕКСПЕРТИЗИ</cp:lastModifiedBy>
  <cp:revision>45</cp:revision>
  <cp:lastPrinted>2020-03-02T08:49:00Z</cp:lastPrinted>
  <dcterms:created xsi:type="dcterms:W3CDTF">2017-10-27T13:15:00Z</dcterms:created>
  <dcterms:modified xsi:type="dcterms:W3CDTF">2022-08-03T20:57:00Z</dcterms:modified>
</cp:coreProperties>
</file>