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19ACC" w14:textId="77777777" w:rsidR="00022F7F" w:rsidRPr="00746B8E" w:rsidRDefault="00746B8E" w:rsidP="00E10BF6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377C3F74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800105" w14:paraId="71AFFD31" w14:textId="77777777" w:rsidTr="00523447">
        <w:tc>
          <w:tcPr>
            <w:tcW w:w="4359" w:type="dxa"/>
          </w:tcPr>
          <w:p w14:paraId="2F744E28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1BE73079" w14:textId="77777777" w:rsidR="00A559F8" w:rsidRDefault="00A559F8" w:rsidP="00A559F8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5F466E43" w14:textId="77777777" w:rsidR="00800105" w:rsidRDefault="00800105" w:rsidP="0052344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616, </w:t>
            </w:r>
          </w:p>
          <w:p w14:paraId="5C4F850C" w14:textId="2738D4D7" w:rsidR="00800105" w:rsidRDefault="00800105" w:rsidP="0052344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</w:tc>
      </w:tr>
    </w:tbl>
    <w:p w14:paraId="3BDE0857" w14:textId="77777777" w:rsidR="00800105" w:rsidRDefault="00800105" w:rsidP="008001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F666D2" w14:textId="15224C45" w:rsidR="00EC4408" w:rsidRDefault="00EC4408" w:rsidP="00EC4408">
      <w:pPr>
        <w:spacing w:after="0"/>
        <w:ind w:firstLine="4395"/>
        <w:jc w:val="right"/>
        <w:rPr>
          <w:rFonts w:ascii="Times New Roman" w:hAnsi="Times New Roman" w:cs="Times New Roman"/>
          <w:lang w:val="uk-UA"/>
        </w:rPr>
      </w:pPr>
    </w:p>
    <w:p w14:paraId="0413040D" w14:textId="296F8BCD" w:rsidR="00EC4408" w:rsidRPr="00E432CD" w:rsidRDefault="00EC4408" w:rsidP="00EC4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36238129"/>
      <w:bookmarkStart w:id="1" w:name="_Hlk40765763"/>
      <w:r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  <w:r w:rsidR="00C45F77" w:rsidRPr="00E432CD">
        <w:rPr>
          <w:rFonts w:ascii="Times New Roman" w:hAnsi="Times New Roman" w:cs="Times New Roman"/>
          <w:b/>
          <w:sz w:val="24"/>
          <w:szCs w:val="24"/>
          <w:lang w:val="uk-UA"/>
        </w:rPr>
        <w:t>НАУКОВО-ПРАВОВОЇ</w:t>
      </w:r>
      <w:r w:rsidR="0031083D" w:rsidRPr="00E432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ЕКСПЕРТИЗИ</w:t>
      </w:r>
    </w:p>
    <w:p w14:paraId="56B8D382" w14:textId="77777777" w:rsidR="00EC7DA3" w:rsidRPr="00E432CD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6760C963" w14:textId="5ABD6893" w:rsidR="00C45F77" w:rsidRPr="00E432CD" w:rsidRDefault="00EC4408" w:rsidP="00205822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науково-правову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експертизу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експертами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науковий ступінь 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і</w:t>
      </w:r>
      <w:r w:rsidR="00E432CD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володіють спеціалізованими правовим знаннями 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для експертного дослідження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наявності підстав для </w:t>
      </w:r>
      <w:r w:rsidR="00B268CF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проведення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(найменування замовника публічної закупівлі)</w:t>
      </w:r>
      <w:r w:rsidR="00E938D8" w:rsidRPr="00E432C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sz w:val="26"/>
          <w:szCs w:val="26"/>
          <w:lang w:val="uk-UA"/>
        </w:rPr>
        <w:t xml:space="preserve">(замовник) переговорної процедури закупівлі </w:t>
      </w:r>
      <w:r w:rsidR="00E938D8" w:rsidRPr="00E432CD">
        <w:rPr>
          <w:rFonts w:ascii="Times New Roman" w:hAnsi="Times New Roman" w:cs="Times New Roman"/>
          <w:bCs/>
          <w:i/>
          <w:sz w:val="26"/>
          <w:szCs w:val="26"/>
          <w:lang w:val="uk-UA"/>
        </w:rPr>
        <w:t>(назва предмета закупівлі за ДК)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(найменування учасника закупівлі)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(учасник) згідно з пунктом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i/>
          <w:sz w:val="26"/>
          <w:szCs w:val="26"/>
          <w:lang w:val="uk-UA"/>
        </w:rPr>
        <w:t>(зазначається пункт)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частини другої статті </w:t>
      </w:r>
      <w:r w:rsidR="009B6211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>40</w:t>
      </w:r>
      <w:r w:rsidR="00E938D8" w:rsidRPr="00E432C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Закону України «Про публічні закупівлі»</w:t>
      </w:r>
      <w:r w:rsidR="00E938D8" w:rsidRPr="00E432C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205822">
        <w:rPr>
          <w:rFonts w:ascii="Times New Roman" w:hAnsi="Times New Roman" w:cs="Times New Roman"/>
          <w:sz w:val="26"/>
          <w:szCs w:val="26"/>
          <w:lang w:val="uk-UA"/>
        </w:rPr>
        <w:t xml:space="preserve"> у</w:t>
      </w:r>
      <w:r w:rsidR="00C45F77" w:rsidRPr="00E432CD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 наступним:</w:t>
      </w:r>
      <w:r w:rsidR="00C45F77" w:rsidRPr="00E432CD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205822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C45F77"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14:paraId="071AC465" w14:textId="77777777" w:rsidR="00C45F77" w:rsidRPr="00E432CD" w:rsidRDefault="00C45F77" w:rsidP="00C45F7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2C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ECF99C" w14:textId="53136543" w:rsidR="00C45F77" w:rsidRPr="00B268CF" w:rsidRDefault="00C45F77" w:rsidP="00C45F77">
      <w:pPr>
        <w:spacing w:after="12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B268CF" w:rsidRPr="00B268CF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B268C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718688E0" w14:textId="77777777" w:rsidR="00205822" w:rsidRPr="00205822" w:rsidRDefault="00205822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r w:rsidRPr="00205822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науково-правової експертизи надати експертний висновок. </w:t>
      </w:r>
    </w:p>
    <w:bookmarkEnd w:id="2"/>
    <w:p w14:paraId="189313E4" w14:textId="77777777" w:rsidR="00263008" w:rsidRPr="00E432CD" w:rsidRDefault="00263008" w:rsidP="00205822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E432CD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1"/>
    <w:p w14:paraId="5D6EC839" w14:textId="77777777" w:rsidR="00263008" w:rsidRPr="00E938D8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7E042DF6" w14:textId="77777777" w:rsid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01642EDB" w14:textId="04B985B3" w:rsidR="00296FFE" w:rsidRPr="00263008" w:rsidRDefault="00296FFE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Ксерокопія листа замовника публічної закупівлі, 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як</w:t>
      </w:r>
      <w:r w:rsidR="00C45F77"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ому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порушується питання про з’ясування (вивчення) можливості проведення переговорної процедури закупівлі та участі в ній </w:t>
      </w:r>
      <w:r w:rsid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відповідного </w:t>
      </w:r>
      <w:r w:rsidRPr="00C45F77">
        <w:rPr>
          <w:rFonts w:ascii="Times New Roman" w:hAnsi="Times New Roman" w:cs="Times New Roman"/>
          <w:i/>
          <w:iCs/>
          <w:sz w:val="24"/>
          <w:szCs w:val="24"/>
          <w:lang w:val="uk-UA"/>
        </w:rPr>
        <w:t>учасника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(цей лист надається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, якщо замовлення подається учасником публічної закупівлі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="00C45F7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7B663E07" w14:textId="79494880" w:rsidR="00263008" w:rsidRPr="00F64B5E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F64B5E" w:rsidRPr="00F64B5E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F64B5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1C6694C6" w14:textId="17DD2D53" w:rsid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1B20991A" w14:textId="77777777" w:rsidR="00205822" w:rsidRPr="00263008" w:rsidRDefault="00205822" w:rsidP="00205822">
      <w:pPr>
        <w:pStyle w:val="a5"/>
        <w:tabs>
          <w:tab w:val="left" w:pos="993"/>
        </w:tabs>
        <w:spacing w:after="12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5D9EF9" w14:textId="77777777" w:rsidR="00263008" w:rsidRPr="00E938D8" w:rsidRDefault="00263008" w:rsidP="00E10BF6">
      <w:pPr>
        <w:spacing w:after="12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Керівник                 </w:t>
      </w:r>
      <w:r w:rsid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</w:t>
      </w:r>
      <w:r w:rsidRPr="00E938D8">
        <w:rPr>
          <w:rFonts w:ascii="Times New Roman" w:hAnsi="Times New Roman" w:cs="Times New Roman"/>
          <w:i/>
          <w:sz w:val="26"/>
          <w:szCs w:val="26"/>
          <w:lang w:val="uk-UA"/>
        </w:rPr>
        <w:t>підпис</w:t>
      </w:r>
      <w:r w:rsidRPr="00E938D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ініціали, прізвище</w:t>
      </w:r>
    </w:p>
    <w:p w14:paraId="70556A55" w14:textId="77777777" w:rsidR="00205822" w:rsidRDefault="00205822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1DA879F8" w14:textId="5AD6750D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  <w:bookmarkEnd w:id="0"/>
    </w:p>
    <w:sectPr w:rsidR="00022F7F" w:rsidRPr="00263008" w:rsidSect="00E938D8">
      <w:headerReference w:type="default" r:id="rId7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D2A09" w14:textId="77777777" w:rsidR="00BB794E" w:rsidRDefault="00BB794E" w:rsidP="00C45F77">
      <w:pPr>
        <w:spacing w:after="0" w:line="240" w:lineRule="auto"/>
      </w:pPr>
      <w:r>
        <w:separator/>
      </w:r>
    </w:p>
  </w:endnote>
  <w:endnote w:type="continuationSeparator" w:id="0">
    <w:p w14:paraId="477B510F" w14:textId="77777777" w:rsidR="00BB794E" w:rsidRDefault="00BB794E" w:rsidP="00C4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412E" w14:textId="77777777" w:rsidR="00BB794E" w:rsidRDefault="00BB794E" w:rsidP="00C45F77">
      <w:pPr>
        <w:spacing w:after="0" w:line="240" w:lineRule="auto"/>
      </w:pPr>
      <w:r>
        <w:separator/>
      </w:r>
    </w:p>
  </w:footnote>
  <w:footnote w:type="continuationSeparator" w:id="0">
    <w:p w14:paraId="700A55B2" w14:textId="77777777" w:rsidR="00BB794E" w:rsidRDefault="00BB794E" w:rsidP="00C4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D24E" w14:textId="03668199" w:rsidR="008A75BF" w:rsidRPr="00C21420" w:rsidRDefault="008A75BF" w:rsidP="008A75BF">
    <w:pPr>
      <w:pStyle w:val="a6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5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1FB176D9" w14:textId="77777777" w:rsidR="00C45F77" w:rsidRDefault="00C45F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1B780F"/>
    <w:rsid w:val="00205822"/>
    <w:rsid w:val="00223862"/>
    <w:rsid w:val="00263008"/>
    <w:rsid w:val="0027691F"/>
    <w:rsid w:val="00291BE4"/>
    <w:rsid w:val="00296FFE"/>
    <w:rsid w:val="002F6783"/>
    <w:rsid w:val="0031083D"/>
    <w:rsid w:val="00523447"/>
    <w:rsid w:val="00603C44"/>
    <w:rsid w:val="006B4909"/>
    <w:rsid w:val="00746B8E"/>
    <w:rsid w:val="00795832"/>
    <w:rsid w:val="007A74EF"/>
    <w:rsid w:val="00800105"/>
    <w:rsid w:val="008A75BF"/>
    <w:rsid w:val="009158D1"/>
    <w:rsid w:val="009371FF"/>
    <w:rsid w:val="009B6211"/>
    <w:rsid w:val="009E3667"/>
    <w:rsid w:val="00A559F8"/>
    <w:rsid w:val="00A83CA2"/>
    <w:rsid w:val="00A86782"/>
    <w:rsid w:val="00AF08DC"/>
    <w:rsid w:val="00AF344F"/>
    <w:rsid w:val="00B268CF"/>
    <w:rsid w:val="00BB794E"/>
    <w:rsid w:val="00C45F77"/>
    <w:rsid w:val="00CB7823"/>
    <w:rsid w:val="00E10BF6"/>
    <w:rsid w:val="00E15554"/>
    <w:rsid w:val="00E432CD"/>
    <w:rsid w:val="00E938D8"/>
    <w:rsid w:val="00EC4408"/>
    <w:rsid w:val="00EC7DA3"/>
    <w:rsid w:val="00ED3CE7"/>
    <w:rsid w:val="00EE7412"/>
    <w:rsid w:val="00F64B5E"/>
    <w:rsid w:val="00FB52B9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B120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F77"/>
  </w:style>
  <w:style w:type="paragraph" w:styleId="a8">
    <w:name w:val="footer"/>
    <w:basedOn w:val="a"/>
    <w:link w:val="a9"/>
    <w:uiPriority w:val="99"/>
    <w:unhideWhenUsed/>
    <w:rsid w:val="00C4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F77"/>
  </w:style>
  <w:style w:type="table" w:styleId="aa">
    <w:name w:val="Table Grid"/>
    <w:basedOn w:val="a1"/>
    <w:uiPriority w:val="59"/>
    <w:rsid w:val="00800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35</cp:revision>
  <cp:lastPrinted>2020-02-19T13:36:00Z</cp:lastPrinted>
  <dcterms:created xsi:type="dcterms:W3CDTF">2017-10-27T13:15:00Z</dcterms:created>
  <dcterms:modified xsi:type="dcterms:W3CDTF">2021-02-14T10:11:00Z</dcterms:modified>
</cp:coreProperties>
</file>